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E15D17" w:rsidRPr="00E15D17" w:rsidTr="00E15D17">
        <w:trPr>
          <w:tblCellSpacing w:w="0" w:type="dxa"/>
        </w:trPr>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北京市留学人员海淀创业园</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E15D17" w:rsidRPr="00E15D17">
              <w:trPr>
                <w:tblCellSpacing w:w="0" w:type="dxa"/>
              </w:trPr>
              <w:tc>
                <w:tcPr>
                  <w:tcW w:w="50" w:type="pct"/>
                  <w:noWrap/>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所属行业：</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p>
              </w:tc>
            </w:tr>
            <w:tr w:rsidR="00E15D17" w:rsidRPr="00E15D17">
              <w:trPr>
                <w:tblCellSpacing w:w="0" w:type="dxa"/>
              </w:trPr>
              <w:tc>
                <w:tcPr>
                  <w:tcW w:w="50" w:type="pct"/>
                  <w:noWrap/>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公司地区：</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北京市海淀区</w:t>
                  </w:r>
                </w:p>
              </w:tc>
            </w:tr>
            <w:tr w:rsidR="00E15D17" w:rsidRPr="00E15D17">
              <w:trPr>
                <w:tblCellSpacing w:w="0" w:type="dxa"/>
              </w:trPr>
              <w:tc>
                <w:tcPr>
                  <w:tcW w:w="50" w:type="pct"/>
                  <w:noWrap/>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公司类型：</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集体经济</w:t>
                  </w:r>
                </w:p>
              </w:tc>
            </w:tr>
            <w:tr w:rsidR="00E15D17" w:rsidRPr="00E15D17">
              <w:trPr>
                <w:tblCellSpacing w:w="0" w:type="dxa"/>
              </w:trPr>
              <w:tc>
                <w:tcPr>
                  <w:tcW w:w="50" w:type="pct"/>
                  <w:noWrap/>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公司性质：</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其他</w:t>
                  </w:r>
                </w:p>
              </w:tc>
            </w:tr>
            <w:tr w:rsidR="00E15D17" w:rsidRPr="00E15D17">
              <w:trPr>
                <w:tblCellSpacing w:w="0" w:type="dxa"/>
              </w:trPr>
              <w:tc>
                <w:tcPr>
                  <w:tcW w:w="50" w:type="pct"/>
                  <w:noWrap/>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隶属部门：</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北京市</w:t>
                  </w:r>
                </w:p>
              </w:tc>
            </w:tr>
          </w:tbl>
          <w:p w:rsidR="00E15D17" w:rsidRPr="00E15D17" w:rsidRDefault="00E15D17" w:rsidP="00E15D17">
            <w:pPr>
              <w:widowControl/>
              <w:jc w:val="left"/>
              <w:rPr>
                <w:rFonts w:ascii="Arial" w:eastAsia="宋体" w:hAnsi="Arial" w:cs="Arial"/>
                <w:kern w:val="0"/>
                <w:sz w:val="18"/>
                <w:szCs w:val="18"/>
              </w:rPr>
            </w:pPr>
          </w:p>
        </w:tc>
      </w:tr>
    </w:tbl>
    <w:p w:rsidR="00E15D17" w:rsidRPr="00E15D17" w:rsidRDefault="00E15D17" w:rsidP="00E15D17">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E15D17" w:rsidRPr="00E15D17" w:rsidTr="00E15D1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99"/>
              <w:gridCol w:w="4099"/>
              <w:gridCol w:w="108"/>
            </w:tblGrid>
            <w:tr w:rsidR="00E15D17" w:rsidRPr="00E15D17">
              <w:trPr>
                <w:tblCellSpacing w:w="0" w:type="dxa"/>
              </w:trPr>
              <w:tc>
                <w:tcPr>
                  <w:tcW w:w="1900" w:type="pct"/>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招聘会地点：海淀区上地信息路</w:t>
                  </w:r>
                  <w:r w:rsidRPr="00E15D17">
                    <w:rPr>
                      <w:rFonts w:ascii="Arial" w:eastAsia="宋体" w:hAnsi="Arial" w:cs="Arial"/>
                      <w:kern w:val="0"/>
                      <w:sz w:val="18"/>
                      <w:szCs w:val="18"/>
                    </w:rPr>
                    <w:t>26</w:t>
                  </w:r>
                  <w:r w:rsidRPr="00E15D17">
                    <w:rPr>
                      <w:rFonts w:ascii="Arial" w:eastAsia="宋体" w:hAnsi="Arial" w:cs="Arial"/>
                      <w:kern w:val="0"/>
                      <w:sz w:val="18"/>
                      <w:szCs w:val="18"/>
                    </w:rPr>
                    <w:t>号中关村创业大厦二层多功能厅</w:t>
                  </w:r>
                  <w:r w:rsidRPr="00E15D17">
                    <w:rPr>
                      <w:rFonts w:ascii="Arial" w:eastAsia="宋体" w:hAnsi="Arial" w:cs="Arial"/>
                      <w:kern w:val="0"/>
                      <w:sz w:val="18"/>
                      <w:szCs w:val="18"/>
                    </w:rPr>
                    <w:t> </w:t>
                  </w:r>
                </w:p>
              </w:tc>
              <w:tc>
                <w:tcPr>
                  <w:tcW w:w="1900" w:type="pct"/>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招聘会类型：校外</w:t>
                  </w:r>
                </w:p>
              </w:tc>
              <w:tc>
                <w:tcPr>
                  <w:tcW w:w="50" w:type="pct"/>
                  <w:vMerge w:val="restart"/>
                  <w:noWrap/>
                  <w:vAlign w:val="bottom"/>
                  <w:hideMark/>
                </w:tcPr>
                <w:p w:rsidR="00E15D17" w:rsidRPr="00E15D17" w:rsidRDefault="00E15D17" w:rsidP="00E15D17">
                  <w:pPr>
                    <w:widowControl/>
                    <w:jc w:val="center"/>
                    <w:rPr>
                      <w:rFonts w:ascii="Arial" w:eastAsia="宋体" w:hAnsi="Arial" w:cs="Arial"/>
                      <w:kern w:val="0"/>
                      <w:sz w:val="18"/>
                      <w:szCs w:val="18"/>
                    </w:rPr>
                  </w:pPr>
                </w:p>
              </w:tc>
            </w:tr>
            <w:tr w:rsidR="00E15D17" w:rsidRPr="00E15D17">
              <w:trPr>
                <w:tblCellSpacing w:w="0" w:type="dxa"/>
              </w:trPr>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开始时间：</w:t>
                  </w:r>
                  <w:r w:rsidRPr="00E15D17">
                    <w:rPr>
                      <w:rFonts w:ascii="Arial" w:eastAsia="宋体" w:hAnsi="Arial" w:cs="Arial"/>
                      <w:kern w:val="0"/>
                      <w:sz w:val="18"/>
                      <w:szCs w:val="18"/>
                    </w:rPr>
                    <w:t>2014-3-6 14:00:00</w:t>
                  </w:r>
                </w:p>
              </w:tc>
              <w:tc>
                <w:tcPr>
                  <w:tcW w:w="0" w:type="auto"/>
                  <w:vAlign w:val="center"/>
                  <w:hideMark/>
                </w:tcPr>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结束时间：</w:t>
                  </w:r>
                  <w:r w:rsidRPr="00E15D17">
                    <w:rPr>
                      <w:rFonts w:ascii="Arial" w:eastAsia="宋体" w:hAnsi="Arial" w:cs="Arial"/>
                      <w:kern w:val="0"/>
                      <w:sz w:val="18"/>
                      <w:szCs w:val="18"/>
                    </w:rPr>
                    <w:t>2014-3-6 16:00:00</w:t>
                  </w:r>
                </w:p>
              </w:tc>
              <w:tc>
                <w:tcPr>
                  <w:tcW w:w="0" w:type="auto"/>
                  <w:vMerge/>
                  <w:vAlign w:val="center"/>
                  <w:hideMark/>
                </w:tcPr>
                <w:p w:rsidR="00E15D17" w:rsidRPr="00E15D17" w:rsidRDefault="00E15D17" w:rsidP="00E15D17">
                  <w:pPr>
                    <w:widowControl/>
                    <w:jc w:val="left"/>
                    <w:rPr>
                      <w:rFonts w:ascii="Arial" w:eastAsia="宋体" w:hAnsi="Arial" w:cs="Arial"/>
                      <w:kern w:val="0"/>
                      <w:sz w:val="18"/>
                      <w:szCs w:val="18"/>
                    </w:rPr>
                  </w:pPr>
                </w:p>
              </w:tc>
            </w:tr>
          </w:tbl>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br/>
            </w:r>
          </w:p>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招聘会内容：</w:t>
            </w:r>
          </w:p>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    </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b/>
                <w:bCs/>
                <w:kern w:val="0"/>
                <w:sz w:val="18"/>
                <w:szCs w:val="18"/>
              </w:rPr>
              <w:t>关于举办高新技术企业</w:t>
            </w:r>
            <w:r w:rsidRPr="00E15D17">
              <w:rPr>
                <w:rFonts w:ascii="Arial" w:eastAsia="宋体" w:hAnsi="Arial" w:cs="Arial"/>
                <w:b/>
                <w:bCs/>
                <w:kern w:val="0"/>
                <w:sz w:val="18"/>
                <w:szCs w:val="18"/>
              </w:rPr>
              <w:t>2014</w:t>
            </w:r>
            <w:r w:rsidRPr="00E15D17">
              <w:rPr>
                <w:rFonts w:ascii="Arial" w:eastAsia="宋体" w:hAnsi="Arial" w:cs="Arial"/>
                <w:b/>
                <w:bCs/>
                <w:kern w:val="0"/>
                <w:sz w:val="18"/>
                <w:szCs w:val="18"/>
              </w:rPr>
              <w:t>年应届毕业生</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b/>
                <w:bCs/>
                <w:kern w:val="0"/>
                <w:sz w:val="18"/>
                <w:szCs w:val="18"/>
              </w:rPr>
              <w:t>专场招聘会的通知</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海淀区上地信息产业基地是高新技术企业的聚集地，为帮助企业引进高素质专业人才，北京市留学人员海淀创业园将组织召开</w:t>
            </w:r>
            <w:r w:rsidRPr="00E15D17">
              <w:rPr>
                <w:rFonts w:ascii="Arial" w:eastAsia="宋体" w:hAnsi="Arial" w:cs="Arial"/>
                <w:kern w:val="0"/>
                <w:sz w:val="18"/>
                <w:szCs w:val="18"/>
              </w:rPr>
              <w:t>“2014</w:t>
            </w:r>
            <w:r w:rsidRPr="00E15D17">
              <w:rPr>
                <w:rFonts w:ascii="Arial" w:eastAsia="宋体" w:hAnsi="Arial" w:cs="Arial"/>
                <w:kern w:val="0"/>
                <w:sz w:val="18"/>
                <w:szCs w:val="18"/>
              </w:rPr>
              <w:t>年应届毕业生专场招聘会</w:t>
            </w:r>
            <w:r w:rsidRPr="00E15D17">
              <w:rPr>
                <w:rFonts w:ascii="Arial" w:eastAsia="宋体" w:hAnsi="Arial" w:cs="Arial"/>
                <w:kern w:val="0"/>
                <w:sz w:val="18"/>
                <w:szCs w:val="18"/>
              </w:rPr>
              <w:t>”</w:t>
            </w:r>
            <w:r w:rsidRPr="00E15D17">
              <w:rPr>
                <w:rFonts w:ascii="Arial" w:eastAsia="宋体" w:hAnsi="Arial" w:cs="Arial"/>
                <w:kern w:val="0"/>
                <w:sz w:val="18"/>
                <w:szCs w:val="18"/>
              </w:rPr>
              <w:t>，届时注册在上地地区的部分高新技术企业将提供</w:t>
            </w:r>
            <w:r w:rsidRPr="00E15D17">
              <w:rPr>
                <w:rFonts w:ascii="Arial" w:eastAsia="宋体" w:hAnsi="Arial" w:cs="Arial"/>
                <w:kern w:val="0"/>
                <w:sz w:val="18"/>
                <w:szCs w:val="18"/>
              </w:rPr>
              <w:t>400</w:t>
            </w:r>
            <w:r w:rsidRPr="00E15D17">
              <w:rPr>
                <w:rFonts w:ascii="Arial" w:eastAsia="宋体" w:hAnsi="Arial" w:cs="Arial"/>
                <w:kern w:val="0"/>
                <w:sz w:val="18"/>
                <w:szCs w:val="18"/>
              </w:rPr>
              <w:t>余个职位，涉及计算机、通信、电子工程、软件工程、石油工程、物理光学、地质学、工程力学、自动化、机械、化学、生物力学、药学、企业管理、新闻、英语、应用数学、财务、市场营销、统计学、金融、人力资源管理、市场营销等专业，请有意者前往面试。</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时间：</w:t>
            </w:r>
            <w:r w:rsidRPr="00E15D17">
              <w:rPr>
                <w:rFonts w:ascii="Arial" w:eastAsia="宋体" w:hAnsi="Arial" w:cs="Arial"/>
                <w:kern w:val="0"/>
                <w:sz w:val="18"/>
                <w:szCs w:val="18"/>
              </w:rPr>
              <w:t>2014</w:t>
            </w:r>
            <w:r w:rsidRPr="00E15D17">
              <w:rPr>
                <w:rFonts w:ascii="Arial" w:eastAsia="宋体" w:hAnsi="Arial" w:cs="Arial"/>
                <w:kern w:val="0"/>
                <w:sz w:val="18"/>
                <w:szCs w:val="18"/>
              </w:rPr>
              <w:t>年</w:t>
            </w:r>
            <w:r w:rsidRPr="00E15D17">
              <w:rPr>
                <w:rFonts w:ascii="Arial" w:eastAsia="宋体" w:hAnsi="Arial" w:cs="Arial"/>
                <w:kern w:val="0"/>
                <w:sz w:val="18"/>
                <w:szCs w:val="18"/>
              </w:rPr>
              <w:t>3</w:t>
            </w:r>
            <w:r w:rsidRPr="00E15D17">
              <w:rPr>
                <w:rFonts w:ascii="Arial" w:eastAsia="宋体" w:hAnsi="Arial" w:cs="Arial"/>
                <w:kern w:val="0"/>
                <w:sz w:val="18"/>
                <w:szCs w:val="18"/>
              </w:rPr>
              <w:t>月</w:t>
            </w:r>
            <w:r w:rsidRPr="00E15D17">
              <w:rPr>
                <w:rFonts w:ascii="Arial" w:eastAsia="宋体" w:hAnsi="Arial" w:cs="Arial"/>
                <w:kern w:val="0"/>
                <w:sz w:val="18"/>
                <w:szCs w:val="18"/>
              </w:rPr>
              <w:t>6</w:t>
            </w:r>
            <w:r w:rsidRPr="00E15D17">
              <w:rPr>
                <w:rFonts w:ascii="Arial" w:eastAsia="宋体" w:hAnsi="Arial" w:cs="Arial"/>
                <w:kern w:val="0"/>
                <w:sz w:val="18"/>
                <w:szCs w:val="18"/>
              </w:rPr>
              <w:t>日下午</w:t>
            </w:r>
            <w:r w:rsidRPr="00E15D17">
              <w:rPr>
                <w:rFonts w:ascii="Arial" w:eastAsia="宋体" w:hAnsi="Arial" w:cs="Arial"/>
                <w:kern w:val="0"/>
                <w:sz w:val="18"/>
                <w:szCs w:val="18"/>
              </w:rPr>
              <w:t>14</w:t>
            </w:r>
            <w:r w:rsidRPr="00E15D17">
              <w:rPr>
                <w:rFonts w:ascii="Arial" w:eastAsia="宋体" w:hAnsi="Arial" w:cs="Arial"/>
                <w:kern w:val="0"/>
                <w:sz w:val="18"/>
                <w:szCs w:val="18"/>
              </w:rPr>
              <w:t>：</w:t>
            </w:r>
            <w:r w:rsidRPr="00E15D17">
              <w:rPr>
                <w:rFonts w:ascii="Arial" w:eastAsia="宋体" w:hAnsi="Arial" w:cs="Arial"/>
                <w:kern w:val="0"/>
                <w:sz w:val="18"/>
                <w:szCs w:val="18"/>
              </w:rPr>
              <w:t>00—16</w:t>
            </w:r>
            <w:r w:rsidRPr="00E15D17">
              <w:rPr>
                <w:rFonts w:ascii="Arial" w:eastAsia="宋体" w:hAnsi="Arial" w:cs="Arial"/>
                <w:kern w:val="0"/>
                <w:sz w:val="18"/>
                <w:szCs w:val="18"/>
              </w:rPr>
              <w:t>：</w:t>
            </w:r>
            <w:r w:rsidRPr="00E15D17">
              <w:rPr>
                <w:rFonts w:ascii="Arial" w:eastAsia="宋体" w:hAnsi="Arial" w:cs="Arial"/>
                <w:kern w:val="0"/>
                <w:sz w:val="18"/>
                <w:szCs w:val="18"/>
              </w:rPr>
              <w:t>00</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地点：海淀区上地信息路</w:t>
            </w:r>
            <w:r w:rsidRPr="00E15D17">
              <w:rPr>
                <w:rFonts w:ascii="Arial" w:eastAsia="宋体" w:hAnsi="Arial" w:cs="Arial"/>
                <w:kern w:val="0"/>
                <w:sz w:val="18"/>
                <w:szCs w:val="18"/>
              </w:rPr>
              <w:t>26</w:t>
            </w:r>
            <w:r w:rsidRPr="00E15D17">
              <w:rPr>
                <w:rFonts w:ascii="Arial" w:eastAsia="宋体" w:hAnsi="Arial" w:cs="Arial"/>
                <w:kern w:val="0"/>
                <w:sz w:val="18"/>
                <w:szCs w:val="18"/>
              </w:rPr>
              <w:t>号中关村创业大厦二层多功能厅</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 xml:space="preserve">    </w:t>
            </w:r>
            <w:r w:rsidRPr="00E15D17">
              <w:rPr>
                <w:rFonts w:ascii="Arial" w:eastAsia="宋体" w:hAnsi="Arial" w:cs="Arial"/>
                <w:kern w:val="0"/>
                <w:sz w:val="18"/>
                <w:szCs w:val="18"/>
              </w:rPr>
              <w:t>具体企业招聘信息详见校园就业指导中心网站或北京市留学人员海淀创业园网站</w:t>
            </w:r>
            <w:r w:rsidRPr="00E15D17">
              <w:rPr>
                <w:rFonts w:ascii="Arial" w:eastAsia="宋体" w:hAnsi="Arial" w:cs="Arial"/>
                <w:kern w:val="0"/>
                <w:sz w:val="18"/>
                <w:szCs w:val="18"/>
              </w:rPr>
              <w:t>http://www.ospp.com/qyzp/5099.html</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  </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 </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北京市留学人员海淀创业园</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2014</w:t>
            </w:r>
            <w:r w:rsidRPr="00E15D17">
              <w:rPr>
                <w:rFonts w:ascii="Arial" w:eastAsia="宋体" w:hAnsi="Arial" w:cs="Arial"/>
                <w:kern w:val="0"/>
                <w:sz w:val="18"/>
                <w:szCs w:val="18"/>
              </w:rPr>
              <w:t>年</w:t>
            </w:r>
            <w:r w:rsidRPr="00E15D17">
              <w:rPr>
                <w:rFonts w:ascii="Arial" w:eastAsia="宋体" w:hAnsi="Arial" w:cs="Arial"/>
                <w:kern w:val="0"/>
                <w:sz w:val="18"/>
                <w:szCs w:val="18"/>
              </w:rPr>
              <w:t>2</w:t>
            </w:r>
            <w:r w:rsidRPr="00E15D17">
              <w:rPr>
                <w:rFonts w:ascii="Arial" w:eastAsia="宋体" w:hAnsi="Arial" w:cs="Arial"/>
                <w:kern w:val="0"/>
                <w:sz w:val="18"/>
                <w:szCs w:val="18"/>
              </w:rPr>
              <w:t>月</w:t>
            </w:r>
            <w:r w:rsidRPr="00E15D17">
              <w:rPr>
                <w:rFonts w:ascii="Arial" w:eastAsia="宋体" w:hAnsi="Arial" w:cs="Arial"/>
                <w:kern w:val="0"/>
                <w:sz w:val="18"/>
                <w:szCs w:val="18"/>
              </w:rPr>
              <w:t>17</w:t>
            </w:r>
            <w:r w:rsidRPr="00E15D17">
              <w:rPr>
                <w:rFonts w:ascii="Arial" w:eastAsia="宋体" w:hAnsi="Arial" w:cs="Arial"/>
                <w:kern w:val="0"/>
                <w:sz w:val="18"/>
                <w:szCs w:val="18"/>
              </w:rPr>
              <w:t>日</w:t>
            </w:r>
          </w:p>
          <w:p w:rsidR="00E15D17" w:rsidRPr="00E15D17" w:rsidRDefault="00E15D17" w:rsidP="00E15D17">
            <w:pPr>
              <w:widowControl/>
              <w:spacing w:beforeAutospacing="1" w:afterAutospacing="1"/>
              <w:jc w:val="left"/>
              <w:rPr>
                <w:rFonts w:ascii="Arial" w:eastAsia="宋体" w:hAnsi="Arial" w:cs="Arial"/>
                <w:kern w:val="0"/>
                <w:sz w:val="18"/>
                <w:szCs w:val="18"/>
              </w:rPr>
            </w:pPr>
            <w:r w:rsidRPr="00E15D17">
              <w:rPr>
                <w:rFonts w:ascii="Arial" w:eastAsia="宋体" w:hAnsi="Arial" w:cs="Arial"/>
                <w:kern w:val="0"/>
                <w:sz w:val="18"/>
                <w:szCs w:val="18"/>
              </w:rPr>
              <w:t>如有参加的同学请到北京交通大学就业指导中心</w:t>
            </w:r>
            <w:r w:rsidRPr="00E15D17">
              <w:rPr>
                <w:rFonts w:ascii="Arial" w:eastAsia="宋体" w:hAnsi="Arial" w:cs="Arial"/>
                <w:kern w:val="0"/>
                <w:sz w:val="18"/>
                <w:szCs w:val="18"/>
              </w:rPr>
              <w:t>113</w:t>
            </w:r>
            <w:r w:rsidRPr="00E15D17">
              <w:rPr>
                <w:rFonts w:ascii="Arial" w:eastAsia="宋体" w:hAnsi="Arial" w:cs="Arial"/>
                <w:kern w:val="0"/>
                <w:sz w:val="18"/>
                <w:szCs w:val="18"/>
              </w:rPr>
              <w:t>办公室或大厅前台领取入场券。</w:t>
            </w:r>
          </w:p>
          <w:p w:rsidR="00E15D17" w:rsidRPr="00E15D17" w:rsidRDefault="00E15D17" w:rsidP="00E15D17">
            <w:pPr>
              <w:widowControl/>
              <w:spacing w:before="100" w:beforeAutospacing="1" w:after="100" w:afterAutospacing="1"/>
              <w:jc w:val="left"/>
              <w:rPr>
                <w:rFonts w:ascii="Arial" w:eastAsia="宋体" w:hAnsi="Arial" w:cs="Arial"/>
                <w:kern w:val="0"/>
                <w:sz w:val="18"/>
                <w:szCs w:val="18"/>
              </w:rPr>
            </w:pPr>
            <w:r w:rsidRPr="00E15D17">
              <w:rPr>
                <w:rFonts w:ascii="Arial" w:eastAsia="宋体" w:hAnsi="Arial" w:cs="Arial"/>
                <w:kern w:val="0"/>
                <w:sz w:val="18"/>
                <w:szCs w:val="18"/>
              </w:rPr>
              <w:t> </w:t>
            </w:r>
          </w:p>
          <w:p w:rsidR="00E15D17" w:rsidRPr="00E15D17" w:rsidRDefault="00E15D17" w:rsidP="00E15D17">
            <w:pPr>
              <w:widowControl/>
              <w:jc w:val="left"/>
              <w:rPr>
                <w:rFonts w:ascii="Arial" w:eastAsia="宋体" w:hAnsi="Arial" w:cs="Arial"/>
                <w:kern w:val="0"/>
                <w:sz w:val="18"/>
                <w:szCs w:val="18"/>
              </w:rPr>
            </w:pPr>
            <w:r w:rsidRPr="00E15D17">
              <w:rPr>
                <w:rFonts w:ascii="Arial" w:eastAsia="宋体" w:hAnsi="Arial" w:cs="Arial"/>
                <w:kern w:val="0"/>
                <w:sz w:val="18"/>
                <w:szCs w:val="18"/>
              </w:rPr>
              <w:t>    </w:t>
            </w:r>
          </w:p>
        </w:tc>
      </w:tr>
    </w:tbl>
    <w:p w:rsidR="00175313" w:rsidRDefault="00175313">
      <w:bookmarkStart w:id="0" w:name="_GoBack"/>
      <w:bookmarkEnd w:id="0"/>
    </w:p>
    <w:sectPr w:rsidR="0017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E1"/>
    <w:rsid w:val="000D53E1"/>
    <w:rsid w:val="00175313"/>
    <w:rsid w:val="00E1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D17"/>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15D17"/>
  </w:style>
  <w:style w:type="paragraph" w:customStyle="1" w:styleId="msonormal0">
    <w:name w:val="&quot;&quot;msonormal&quot;&quot;"/>
    <w:basedOn w:val="a"/>
    <w:rsid w:val="00E15D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D17"/>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E15D17"/>
  </w:style>
  <w:style w:type="paragraph" w:customStyle="1" w:styleId="msonormal0">
    <w:name w:val="&quot;&quot;msonormal&quot;&quot;"/>
    <w:basedOn w:val="a"/>
    <w:rsid w:val="00E15D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73161">
      <w:bodyDiv w:val="1"/>
      <w:marLeft w:val="0"/>
      <w:marRight w:val="0"/>
      <w:marTop w:val="0"/>
      <w:marBottom w:val="0"/>
      <w:divBdr>
        <w:top w:val="none" w:sz="0" w:space="0" w:color="auto"/>
        <w:left w:val="none" w:sz="0" w:space="0" w:color="auto"/>
        <w:bottom w:val="none" w:sz="0" w:space="0" w:color="auto"/>
        <w:right w:val="none" w:sz="0" w:space="0" w:color="auto"/>
      </w:divBdr>
      <w:divsChild>
        <w:div w:id="1280920183">
          <w:marLeft w:val="0"/>
          <w:marRight w:val="0"/>
          <w:marTop w:val="0"/>
          <w:marBottom w:val="0"/>
          <w:divBdr>
            <w:top w:val="none" w:sz="0" w:space="0" w:color="auto"/>
            <w:left w:val="none" w:sz="0" w:space="0" w:color="auto"/>
            <w:bottom w:val="none" w:sz="0" w:space="0" w:color="auto"/>
            <w:right w:val="none" w:sz="0" w:space="0" w:color="auto"/>
          </w:divBdr>
          <w:divsChild>
            <w:div w:id="586574170">
              <w:marLeft w:val="0"/>
              <w:marRight w:val="0"/>
              <w:marTop w:val="0"/>
              <w:marBottom w:val="0"/>
              <w:divBdr>
                <w:top w:val="none" w:sz="0" w:space="0" w:color="auto"/>
                <w:left w:val="none" w:sz="0" w:space="0" w:color="auto"/>
                <w:bottom w:val="none" w:sz="0" w:space="0" w:color="auto"/>
                <w:right w:val="none" w:sz="0" w:space="0" w:color="auto"/>
              </w:divBdr>
              <w:divsChild>
                <w:div w:id="2075735651">
                  <w:marLeft w:val="0"/>
                  <w:marRight w:val="0"/>
                  <w:marTop w:val="0"/>
                  <w:marBottom w:val="0"/>
                  <w:divBdr>
                    <w:top w:val="single" w:sz="2" w:space="0" w:color="8AC5FE"/>
                    <w:left w:val="single" w:sz="6" w:space="0" w:color="8AC5FE"/>
                    <w:bottom w:val="single" w:sz="6" w:space="0" w:color="8AC5FE"/>
                    <w:right w:val="single" w:sz="6" w:space="0" w:color="8AC5FE"/>
                  </w:divBdr>
                  <w:divsChild>
                    <w:div w:id="1961380015">
                      <w:marLeft w:val="0"/>
                      <w:marRight w:val="0"/>
                      <w:marTop w:val="0"/>
                      <w:marBottom w:val="0"/>
                      <w:divBdr>
                        <w:top w:val="none" w:sz="0" w:space="0" w:color="auto"/>
                        <w:left w:val="none" w:sz="0" w:space="0" w:color="auto"/>
                        <w:bottom w:val="none" w:sz="0" w:space="0" w:color="auto"/>
                        <w:right w:val="none" w:sz="0" w:space="0" w:color="auto"/>
                      </w:divBdr>
                      <w:divsChild>
                        <w:div w:id="1052579287">
                          <w:marLeft w:val="0"/>
                          <w:marRight w:val="0"/>
                          <w:marTop w:val="0"/>
                          <w:marBottom w:val="0"/>
                          <w:divBdr>
                            <w:top w:val="none" w:sz="0" w:space="0" w:color="auto"/>
                            <w:left w:val="none" w:sz="0" w:space="0" w:color="auto"/>
                            <w:bottom w:val="none" w:sz="0" w:space="0" w:color="auto"/>
                            <w:right w:val="none" w:sz="0" w:space="0" w:color="auto"/>
                          </w:divBdr>
                          <w:divsChild>
                            <w:div w:id="510071627">
                              <w:marLeft w:val="0"/>
                              <w:marRight w:val="0"/>
                              <w:marTop w:val="0"/>
                              <w:marBottom w:val="0"/>
                              <w:divBdr>
                                <w:top w:val="none" w:sz="0" w:space="0" w:color="auto"/>
                                <w:left w:val="none" w:sz="0" w:space="0" w:color="auto"/>
                                <w:bottom w:val="none" w:sz="0" w:space="0" w:color="auto"/>
                                <w:right w:val="none" w:sz="0" w:space="0" w:color="auto"/>
                              </w:divBdr>
                              <w:divsChild>
                                <w:div w:id="1105999216">
                                  <w:marLeft w:val="0"/>
                                  <w:marRight w:val="0"/>
                                  <w:marTop w:val="0"/>
                                  <w:marBottom w:val="0"/>
                                  <w:divBdr>
                                    <w:top w:val="none" w:sz="0" w:space="0" w:color="auto"/>
                                    <w:left w:val="none" w:sz="0" w:space="0" w:color="auto"/>
                                    <w:bottom w:val="none" w:sz="0" w:space="0" w:color="auto"/>
                                    <w:right w:val="none" w:sz="0" w:space="0" w:color="auto"/>
                                  </w:divBdr>
                                  <w:divsChild>
                                    <w:div w:id="16659202">
                                      <w:marLeft w:val="0"/>
                                      <w:marRight w:val="0"/>
                                      <w:marTop w:val="0"/>
                                      <w:marBottom w:val="0"/>
                                      <w:divBdr>
                                        <w:top w:val="none" w:sz="0" w:space="0" w:color="auto"/>
                                        <w:left w:val="none" w:sz="0" w:space="0" w:color="auto"/>
                                        <w:bottom w:val="none" w:sz="0" w:space="0" w:color="auto"/>
                                        <w:right w:val="none" w:sz="0" w:space="0" w:color="auto"/>
                                      </w:divBdr>
                                    </w:div>
                                    <w:div w:id="808475048">
                                      <w:marLeft w:val="0"/>
                                      <w:marRight w:val="0"/>
                                      <w:marTop w:val="0"/>
                                      <w:marBottom w:val="0"/>
                                      <w:divBdr>
                                        <w:top w:val="none" w:sz="0" w:space="0" w:color="auto"/>
                                        <w:left w:val="none" w:sz="0" w:space="0" w:color="auto"/>
                                        <w:bottom w:val="none" w:sz="0" w:space="0" w:color="auto"/>
                                        <w:right w:val="none" w:sz="0" w:space="0" w:color="auto"/>
                                      </w:divBdr>
                                    </w:div>
                                    <w:div w:id="1545823457">
                                      <w:marLeft w:val="0"/>
                                      <w:marRight w:val="0"/>
                                      <w:marTop w:val="0"/>
                                      <w:marBottom w:val="0"/>
                                      <w:divBdr>
                                        <w:top w:val="none" w:sz="0" w:space="0" w:color="auto"/>
                                        <w:left w:val="none" w:sz="0" w:space="0" w:color="auto"/>
                                        <w:bottom w:val="none" w:sz="0" w:space="0" w:color="auto"/>
                                        <w:right w:val="none" w:sz="0" w:space="0" w:color="auto"/>
                                      </w:divBdr>
                                      <w:divsChild>
                                        <w:div w:id="1610434544">
                                          <w:marLeft w:val="0"/>
                                          <w:marRight w:val="0"/>
                                          <w:marTop w:val="0"/>
                                          <w:marBottom w:val="0"/>
                                          <w:divBdr>
                                            <w:top w:val="none" w:sz="0" w:space="0" w:color="auto"/>
                                            <w:left w:val="none" w:sz="0" w:space="0" w:color="auto"/>
                                            <w:bottom w:val="none" w:sz="0" w:space="0" w:color="auto"/>
                                            <w:right w:val="none" w:sz="0" w:space="0" w:color="auto"/>
                                          </w:divBdr>
                                          <w:divsChild>
                                            <w:div w:id="645163579">
                                              <w:marLeft w:val="0"/>
                                              <w:marRight w:val="0"/>
                                              <w:marTop w:val="0"/>
                                              <w:marBottom w:val="0"/>
                                              <w:divBdr>
                                                <w:top w:val="none" w:sz="0" w:space="0" w:color="auto"/>
                                                <w:left w:val="none" w:sz="0" w:space="0" w:color="auto"/>
                                                <w:bottom w:val="none" w:sz="0" w:space="0" w:color="auto"/>
                                                <w:right w:val="none" w:sz="0" w:space="0" w:color="auto"/>
                                              </w:divBdr>
                                            </w:div>
                                            <w:div w:id="2172951">
                                              <w:marLeft w:val="0"/>
                                              <w:marRight w:val="0"/>
                                              <w:marTop w:val="0"/>
                                              <w:marBottom w:val="0"/>
                                              <w:divBdr>
                                                <w:top w:val="none" w:sz="0" w:space="0" w:color="auto"/>
                                                <w:left w:val="none" w:sz="0" w:space="0" w:color="auto"/>
                                                <w:bottom w:val="none" w:sz="0" w:space="0" w:color="auto"/>
                                                <w:right w:val="none" w:sz="0" w:space="0" w:color="auto"/>
                                              </w:divBdr>
                                            </w:div>
                                            <w:div w:id="168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2014-03-05T00:35:00Z</dcterms:created>
  <dcterms:modified xsi:type="dcterms:W3CDTF">2014-03-05T00:36:00Z</dcterms:modified>
</cp:coreProperties>
</file>