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5ECF" w:rsidRPr="00E55ECF" w:rsidTr="00E55E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55ECF" w:rsidRPr="00E55ECF" w:rsidRDefault="00E55ECF" w:rsidP="00E55E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5ECF">
              <w:rPr>
                <w:rFonts w:ascii="Arial" w:eastAsia="宋体" w:hAnsi="Arial" w:cs="Arial"/>
                <w:kern w:val="0"/>
                <w:sz w:val="18"/>
                <w:szCs w:val="18"/>
              </w:rPr>
              <w:t>郑州轨道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E55ECF" w:rsidRPr="00E55EC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5ECF" w:rsidRPr="00E55EC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5ECF" w:rsidRPr="00E55EC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5ECF" w:rsidRPr="00E55EC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E55ECF" w:rsidRPr="00E55EC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55ECF" w:rsidRPr="00E55ECF" w:rsidRDefault="00E55ECF" w:rsidP="00E55E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E55ECF" w:rsidRPr="00E55ECF" w:rsidRDefault="00E55ECF" w:rsidP="00E55ECF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5ECF" w:rsidRPr="00E55ECF" w:rsidTr="00E55EC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E55ECF" w:rsidRPr="00E55ECF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E55ECF" w:rsidRPr="00E55ECF" w:rsidRDefault="00E55ECF" w:rsidP="00E55ECF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5ECF" w:rsidRPr="00E55E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2013-12-3 8:00:00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E55EC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2013-12-3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5ECF" w:rsidRPr="00E55ECF" w:rsidRDefault="00E55ECF" w:rsidP="00E55EC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55ECF" w:rsidRPr="00E55ECF" w:rsidRDefault="00E55ECF" w:rsidP="00E55E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5ECF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E55ECF" w:rsidRPr="00E55ECF" w:rsidRDefault="00E55ECF" w:rsidP="00E55E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5ECF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E55ECF" w:rsidRPr="00E55ECF" w:rsidRDefault="00E55ECF" w:rsidP="00E55E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5ECF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E55ECF" w:rsidRPr="00E55ECF" w:rsidRDefault="00E55ECF" w:rsidP="00E55EC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5EC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55ECF" w:rsidRPr="00E55ECF" w:rsidRDefault="00E55ECF" w:rsidP="00E55E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5EC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招聘专业：</w:t>
            </w:r>
          </w:p>
          <w:p w:rsidR="00E55ECF" w:rsidRPr="00E55ECF" w:rsidRDefault="00E55ECF" w:rsidP="00E55EC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5ECF">
              <w:rPr>
                <w:rFonts w:ascii="Arial" w:eastAsia="宋体" w:hAnsi="Arial" w:cs="Arial"/>
                <w:kern w:val="0"/>
                <w:sz w:val="18"/>
                <w:szCs w:val="18"/>
              </w:rPr>
              <w:t>机械工程、电气工程、自动化、通信、信号、车辆工程、交通运输、机电一体化、电气自动化、供用电技术、建筑环境与设备工程、热能与动力工程、暖通空调、给排水，消防</w:t>
            </w:r>
          </w:p>
          <w:p w:rsidR="00E55ECF" w:rsidRPr="00E55ECF" w:rsidRDefault="00E55ECF" w:rsidP="00E55ECF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5EC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0175C9" w:rsidRPr="00E55ECF" w:rsidRDefault="000175C9">
      <w:bookmarkStart w:id="0" w:name="_GoBack"/>
      <w:bookmarkEnd w:id="0"/>
    </w:p>
    <w:sectPr w:rsidR="000175C9" w:rsidRPr="00E5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64"/>
    <w:rsid w:val="000175C9"/>
    <w:rsid w:val="00101364"/>
    <w:rsid w:val="00E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E55ECF"/>
  </w:style>
  <w:style w:type="paragraph" w:customStyle="1" w:styleId="msonormal0">
    <w:name w:val="&quot;&quot;msonormal&quot;&quot;"/>
    <w:basedOn w:val="a"/>
    <w:rsid w:val="00E55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E55ECF"/>
  </w:style>
  <w:style w:type="paragraph" w:customStyle="1" w:styleId="msonormal0">
    <w:name w:val="&quot;&quot;msonormal&quot;&quot;"/>
    <w:basedOn w:val="a"/>
    <w:rsid w:val="00E55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4542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5914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1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5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91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2013-12-01T03:23:00Z</dcterms:created>
  <dcterms:modified xsi:type="dcterms:W3CDTF">2013-12-01T03:23:00Z</dcterms:modified>
</cp:coreProperties>
</file>