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3C" w:rsidRDefault="0004133C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 w:hint="eastAsia"/>
          <w:b/>
          <w:bCs/>
          <w:color w:val="3F3849"/>
          <w:sz w:val="30"/>
          <w:szCs w:val="18"/>
        </w:rPr>
        <w:t>关于</w:t>
      </w:r>
      <w:r w:rsidR="00053395">
        <w:rPr>
          <w:rFonts w:ascii="Verdana" w:hAnsi="Verdana" w:hint="eastAsia"/>
          <w:b/>
          <w:bCs/>
          <w:color w:val="3F3849"/>
          <w:sz w:val="30"/>
          <w:szCs w:val="18"/>
        </w:rPr>
        <w:t>1</w:t>
      </w:r>
      <w:r w:rsidR="00CC6A0C">
        <w:rPr>
          <w:rFonts w:ascii="Verdana" w:hAnsi="Verdana" w:hint="eastAsia"/>
          <w:b/>
          <w:bCs/>
          <w:color w:val="3F3849"/>
          <w:sz w:val="30"/>
          <w:szCs w:val="18"/>
        </w:rPr>
        <w:t>3</w:t>
      </w:r>
      <w:r w:rsidR="0075113C">
        <w:rPr>
          <w:rFonts w:ascii="Verdana" w:hAnsi="Verdana" w:hint="eastAsia"/>
          <w:b/>
          <w:bCs/>
          <w:color w:val="3F3849"/>
          <w:sz w:val="30"/>
          <w:szCs w:val="18"/>
        </w:rPr>
        <w:t>-1</w:t>
      </w:r>
      <w:r w:rsidR="00CC6A0C">
        <w:rPr>
          <w:rFonts w:ascii="Verdana" w:hAnsi="Verdana" w:hint="eastAsia"/>
          <w:b/>
          <w:bCs/>
          <w:color w:val="3F3849"/>
          <w:sz w:val="30"/>
          <w:szCs w:val="18"/>
        </w:rPr>
        <w:t>4</w:t>
      </w:r>
      <w:r w:rsidR="00E2494B">
        <w:rPr>
          <w:rFonts w:ascii="Verdana" w:hAnsi="Verdana" w:hint="eastAsia"/>
          <w:b/>
          <w:bCs/>
          <w:color w:val="3F3849"/>
          <w:sz w:val="30"/>
          <w:szCs w:val="18"/>
        </w:rPr>
        <w:t>学年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第</w:t>
      </w:r>
      <w:r w:rsidR="00E237AC">
        <w:rPr>
          <w:rFonts w:ascii="Verdana" w:hAnsi="Verdana" w:hint="eastAsia"/>
          <w:b/>
          <w:bCs/>
          <w:color w:val="3F3849"/>
          <w:sz w:val="30"/>
          <w:szCs w:val="18"/>
        </w:rPr>
        <w:t>一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学期“</w:t>
      </w:r>
      <w:r w:rsidR="006C2F78" w:rsidRPr="006C2F78">
        <w:rPr>
          <w:rFonts w:ascii="Verdana" w:hAnsi="Verdana" w:hint="eastAsia"/>
          <w:b/>
          <w:bCs/>
          <w:color w:val="3F3849"/>
          <w:sz w:val="30"/>
          <w:szCs w:val="18"/>
        </w:rPr>
        <w:t>泛函分析</w:t>
      </w:r>
      <w:r w:rsidR="006C2F78" w:rsidRPr="006C2F78">
        <w:rPr>
          <w:rFonts w:ascii="Verdana" w:hAnsi="Verdana" w:hint="eastAsia"/>
          <w:b/>
          <w:bCs/>
          <w:color w:val="3F3849"/>
          <w:sz w:val="30"/>
          <w:szCs w:val="18"/>
        </w:rPr>
        <w:t>I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”考试通知</w:t>
      </w:r>
    </w:p>
    <w:p w:rsidR="0004133C" w:rsidRDefault="00636FC4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“</w:t>
      </w:r>
      <w:r w:rsidR="006C2F78" w:rsidRPr="006C2F78">
        <w:rPr>
          <w:rFonts w:ascii="Verdana" w:hAnsi="Verdana" w:hint="eastAsia"/>
          <w:color w:val="3F3849"/>
          <w:sz w:val="24"/>
          <w:szCs w:val="18"/>
        </w:rPr>
        <w:t>泛函分析</w:t>
      </w:r>
      <w:r w:rsidR="006C2F78" w:rsidRPr="006C2F78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”期末考试定于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053395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75113C">
        <w:rPr>
          <w:rFonts w:ascii="Verdana" w:hAnsi="Verdana" w:hint="eastAsia"/>
          <w:b/>
          <w:color w:val="3F3849"/>
          <w:sz w:val="24"/>
          <w:szCs w:val="18"/>
        </w:rPr>
        <w:t>3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2E158A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CC6A0C">
        <w:rPr>
          <w:rFonts w:ascii="Verdana" w:hAnsi="Verdana" w:hint="eastAsia"/>
          <w:b/>
          <w:color w:val="3F3849"/>
          <w:sz w:val="24"/>
          <w:szCs w:val="18"/>
        </w:rPr>
        <w:t>0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CC6A0C">
        <w:rPr>
          <w:rFonts w:ascii="Verdana" w:hAnsi="Verdana" w:hint="eastAsia"/>
          <w:b/>
          <w:color w:val="3F3849"/>
          <w:sz w:val="24"/>
          <w:szCs w:val="18"/>
        </w:rPr>
        <w:t>3</w:t>
      </w:r>
      <w:r w:rsidR="00AF5276">
        <w:rPr>
          <w:rFonts w:ascii="Verdana" w:hAnsi="Verdana" w:hint="eastAsia"/>
          <w:b/>
          <w:color w:val="3F3849"/>
          <w:sz w:val="24"/>
          <w:szCs w:val="18"/>
        </w:rPr>
        <w:t>0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日（周</w:t>
      </w:r>
      <w:r w:rsidR="00CC6A0C">
        <w:rPr>
          <w:rFonts w:ascii="Verdana" w:hAnsi="Verdana" w:hint="eastAsia"/>
          <w:b/>
          <w:color w:val="3F3849"/>
          <w:sz w:val="24"/>
          <w:szCs w:val="18"/>
        </w:rPr>
        <w:t>三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39741A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CC6A0C">
        <w:rPr>
          <w:rFonts w:ascii="Verdana" w:hAnsi="Verdana" w:hint="eastAsia"/>
          <w:b/>
          <w:color w:val="3F3849"/>
          <w:sz w:val="24"/>
          <w:szCs w:val="18"/>
        </w:rPr>
        <w:t>6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:</w:t>
      </w:r>
      <w:r w:rsidR="00CC6A0C">
        <w:rPr>
          <w:rFonts w:ascii="Verdana" w:hAnsi="Verdana" w:hint="eastAsia"/>
          <w:b/>
          <w:color w:val="3F3849"/>
          <w:sz w:val="24"/>
          <w:szCs w:val="18"/>
        </w:rPr>
        <w:t>2</w:t>
      </w:r>
      <w:r w:rsidR="0047171C">
        <w:rPr>
          <w:rFonts w:ascii="Verdana" w:hAnsi="Verdana" w:hint="eastAsia"/>
          <w:b/>
          <w:color w:val="3F3849"/>
          <w:sz w:val="24"/>
          <w:szCs w:val="18"/>
        </w:rPr>
        <w:t>0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—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CC6A0C">
        <w:rPr>
          <w:rFonts w:ascii="Verdana" w:hAnsi="Verdana" w:hint="eastAsia"/>
          <w:b/>
          <w:color w:val="3F3849"/>
          <w:sz w:val="24"/>
          <w:szCs w:val="18"/>
        </w:rPr>
        <w:t>8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:</w:t>
      </w:r>
      <w:r w:rsidR="00CC6A0C">
        <w:rPr>
          <w:rFonts w:ascii="Verdana" w:hAnsi="Verdana" w:hint="eastAsia"/>
          <w:b/>
          <w:color w:val="3F3849"/>
          <w:sz w:val="24"/>
          <w:szCs w:val="18"/>
        </w:rPr>
        <w:t>2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0</w:t>
      </w:r>
      <w:r w:rsidR="0004133C">
        <w:rPr>
          <w:rFonts w:ascii="Verdana" w:hAnsi="Verdana" w:hint="eastAsia"/>
          <w:color w:val="3F3849"/>
          <w:sz w:val="24"/>
          <w:szCs w:val="18"/>
        </w:rPr>
        <w:t>进行，现将具体考场安排通知如下：</w:t>
      </w:r>
    </w:p>
    <w:p w:rsidR="0004133C" w:rsidRPr="0075113C" w:rsidRDefault="0004133C" w:rsidP="00E80E23">
      <w:pPr>
        <w:spacing w:line="360" w:lineRule="auto"/>
        <w:ind w:firstLineChars="200" w:firstLine="482"/>
        <w:rPr>
          <w:rFonts w:ascii="Verdana" w:hAnsi="Verdana"/>
          <w:b/>
          <w:color w:val="FF0000"/>
          <w:sz w:val="24"/>
          <w:szCs w:val="18"/>
        </w:rPr>
      </w:pPr>
      <w:r w:rsidRPr="00E80E23">
        <w:rPr>
          <w:rFonts w:ascii="Verdana" w:hAnsi="Verdana" w:hint="eastAsia"/>
          <w:b/>
          <w:sz w:val="24"/>
          <w:szCs w:val="18"/>
        </w:rPr>
        <w:t>第一考场：</w:t>
      </w:r>
      <w:r w:rsidR="00255423">
        <w:rPr>
          <w:rFonts w:ascii="Verdana" w:hAnsi="Verdana" w:hint="eastAsia"/>
          <w:b/>
          <w:sz w:val="24"/>
          <w:szCs w:val="18"/>
        </w:rPr>
        <w:t>YF501</w:t>
      </w:r>
      <w:r w:rsidR="00255423">
        <w:rPr>
          <w:rFonts w:ascii="Verdana" w:hAnsi="Verdana" w:hint="eastAsia"/>
          <w:b/>
          <w:sz w:val="24"/>
          <w:szCs w:val="18"/>
        </w:rPr>
        <w:t>，</w:t>
      </w:r>
      <w:r w:rsidRPr="0075113C">
        <w:rPr>
          <w:rFonts w:ascii="Verdana" w:hAnsi="Verdana"/>
          <w:b/>
          <w:color w:val="FF0000"/>
          <w:sz w:val="24"/>
          <w:szCs w:val="18"/>
        </w:rPr>
        <w:t xml:space="preserve"> </w:t>
      </w:r>
      <w:r w:rsidR="00E80E23">
        <w:rPr>
          <w:rFonts w:ascii="Verdana" w:hAnsi="Verdana" w:hint="eastAsia"/>
          <w:b/>
          <w:color w:val="FF0000"/>
          <w:sz w:val="24"/>
          <w:szCs w:val="18"/>
        </w:rPr>
        <w:t xml:space="preserve"> </w:t>
      </w:r>
      <w:r w:rsidR="00E80E23" w:rsidRPr="00E80E23">
        <w:rPr>
          <w:rFonts w:ascii="Verdana" w:hAnsi="Verdana" w:hint="eastAsia"/>
          <w:b/>
          <w:sz w:val="24"/>
          <w:szCs w:val="18"/>
        </w:rPr>
        <w:t>考试</w:t>
      </w:r>
      <w:r w:rsidRPr="00E80E23">
        <w:rPr>
          <w:rFonts w:ascii="Verdana" w:hAnsi="Verdana" w:hint="eastAsia"/>
          <w:b/>
          <w:sz w:val="24"/>
          <w:szCs w:val="18"/>
        </w:rPr>
        <w:t>人数：</w:t>
      </w:r>
      <w:r w:rsidR="00E80E23" w:rsidRPr="00E80E23">
        <w:rPr>
          <w:rFonts w:ascii="Verdana" w:hAnsi="Verdana" w:hint="eastAsia"/>
          <w:b/>
          <w:sz w:val="24"/>
          <w:szCs w:val="18"/>
        </w:rPr>
        <w:t>1</w:t>
      </w:r>
      <w:r w:rsidR="00CC6A0C">
        <w:rPr>
          <w:rFonts w:ascii="Verdana" w:hAnsi="Verdana" w:hint="eastAsia"/>
          <w:b/>
          <w:sz w:val="24"/>
          <w:szCs w:val="18"/>
        </w:rPr>
        <w:t>9</w:t>
      </w:r>
      <w:r w:rsidRPr="00E80E23">
        <w:rPr>
          <w:rFonts w:ascii="Verdana" w:hAnsi="Verdana" w:hint="eastAsia"/>
          <w:b/>
          <w:sz w:val="24"/>
          <w:szCs w:val="18"/>
        </w:rPr>
        <w:t>人</w:t>
      </w:r>
    </w:p>
    <w:p w:rsidR="007923E9" w:rsidRPr="00053395" w:rsidRDefault="007923E9">
      <w:pPr>
        <w:spacing w:line="360" w:lineRule="auto"/>
        <w:rPr>
          <w:rFonts w:ascii="Verdana" w:hAnsi="Verdana"/>
          <w:color w:val="3F3849"/>
          <w:sz w:val="24"/>
          <w:szCs w:val="18"/>
        </w:rPr>
      </w:pPr>
    </w:p>
    <w:p w:rsidR="0004133C" w:rsidRDefault="00D84A12">
      <w:pPr>
        <w:spacing w:line="360" w:lineRule="auto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注意：</w:t>
      </w:r>
    </w:p>
    <w:p w:rsidR="0004133C" w:rsidRDefault="0004133C">
      <w:pPr>
        <w:numPr>
          <w:ilvl w:val="0"/>
          <w:numId w:val="1"/>
        </w:numPr>
        <w:spacing w:line="360" w:lineRule="auto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考生考场准确位置请详见“</w:t>
      </w:r>
      <w:r w:rsidR="0022381F">
        <w:rPr>
          <w:rFonts w:ascii="Verdana" w:hAnsi="Verdana" w:hint="eastAsia"/>
          <w:color w:val="3F3849"/>
          <w:sz w:val="24"/>
          <w:szCs w:val="18"/>
        </w:rPr>
        <w:t>1</w:t>
      </w:r>
      <w:r w:rsidR="00CC6A0C">
        <w:rPr>
          <w:rFonts w:ascii="Verdana" w:hAnsi="Verdana" w:hint="eastAsia"/>
          <w:color w:val="3F3849"/>
          <w:sz w:val="24"/>
          <w:szCs w:val="18"/>
        </w:rPr>
        <w:t>3</w:t>
      </w:r>
      <w:r>
        <w:rPr>
          <w:rFonts w:ascii="Verdana" w:hAnsi="Verdana"/>
          <w:color w:val="3F3849"/>
          <w:sz w:val="24"/>
          <w:szCs w:val="18"/>
        </w:rPr>
        <w:t>-</w:t>
      </w:r>
      <w:r w:rsidR="00442382">
        <w:rPr>
          <w:rFonts w:ascii="Verdana" w:hAnsi="Verdana" w:hint="eastAsia"/>
          <w:color w:val="3F3849"/>
          <w:sz w:val="24"/>
          <w:szCs w:val="18"/>
        </w:rPr>
        <w:t>1</w:t>
      </w:r>
      <w:r w:rsidR="00CC6A0C">
        <w:rPr>
          <w:rFonts w:ascii="Verdana" w:hAnsi="Verdana" w:hint="eastAsia"/>
          <w:color w:val="3F3849"/>
          <w:sz w:val="24"/>
          <w:szCs w:val="18"/>
        </w:rPr>
        <w:t>4</w:t>
      </w:r>
      <w:r w:rsidR="00E2494B">
        <w:rPr>
          <w:rFonts w:ascii="Verdana" w:hAnsi="Verdana" w:hint="eastAsia"/>
          <w:color w:val="3F3849"/>
          <w:sz w:val="24"/>
          <w:szCs w:val="18"/>
        </w:rPr>
        <w:t>学年</w:t>
      </w:r>
      <w:r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>
        <w:rPr>
          <w:rFonts w:ascii="Verdana" w:hAnsi="Verdana" w:hint="eastAsia"/>
          <w:color w:val="3F3849"/>
          <w:sz w:val="24"/>
          <w:szCs w:val="18"/>
        </w:rPr>
        <w:t>学期‘</w:t>
      </w:r>
      <w:r w:rsidR="006C2F78" w:rsidRPr="006C2F78">
        <w:rPr>
          <w:rFonts w:ascii="Verdana" w:hAnsi="Verdana" w:hint="eastAsia"/>
          <w:color w:val="3F3849"/>
          <w:sz w:val="24"/>
          <w:szCs w:val="18"/>
        </w:rPr>
        <w:t>泛函分析</w:t>
      </w:r>
      <w:r w:rsidR="006C2F78" w:rsidRPr="006C2F78">
        <w:rPr>
          <w:rFonts w:ascii="Verdana" w:hAnsi="Verdana" w:hint="eastAsia"/>
          <w:color w:val="3F3849"/>
          <w:sz w:val="24"/>
          <w:szCs w:val="18"/>
        </w:rPr>
        <w:t>I</w:t>
      </w:r>
      <w:r>
        <w:rPr>
          <w:rFonts w:ascii="Verdana" w:hAnsi="Verdana" w:hint="eastAsia"/>
          <w:color w:val="3F3849"/>
          <w:sz w:val="24"/>
          <w:szCs w:val="18"/>
        </w:rPr>
        <w:t>’考试考场安排”。</w:t>
      </w:r>
    </w:p>
    <w:p w:rsidR="0004133C" w:rsidRDefault="0004133C">
      <w:pPr>
        <w:numPr>
          <w:ilvl w:val="0"/>
          <w:numId w:val="1"/>
        </w:numPr>
        <w:spacing w:line="360" w:lineRule="auto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请参加考试的研究生按监考老师的安排按序号就座，必须</w:t>
      </w:r>
      <w:r w:rsidR="0039741A">
        <w:rPr>
          <w:rFonts w:ascii="Verdana" w:hAnsi="Verdana" w:hint="eastAsia"/>
          <w:color w:val="3F3849"/>
          <w:sz w:val="24"/>
          <w:szCs w:val="18"/>
        </w:rPr>
        <w:t>同时</w:t>
      </w:r>
      <w:r>
        <w:rPr>
          <w:rFonts w:ascii="Verdana" w:hAnsi="Verdana" w:hint="eastAsia"/>
          <w:color w:val="3F3849"/>
          <w:sz w:val="24"/>
          <w:szCs w:val="18"/>
        </w:rPr>
        <w:t>携带研究生证</w:t>
      </w:r>
      <w:r w:rsidR="0039741A">
        <w:rPr>
          <w:rFonts w:ascii="Verdana" w:hAnsi="Verdana" w:hint="eastAsia"/>
          <w:color w:val="3F3849"/>
          <w:sz w:val="24"/>
          <w:szCs w:val="18"/>
        </w:rPr>
        <w:t>（或</w:t>
      </w:r>
      <w:proofErr w:type="gramStart"/>
      <w:r>
        <w:rPr>
          <w:rFonts w:ascii="Verdana" w:hAnsi="Verdana" w:hint="eastAsia"/>
          <w:color w:val="3F3849"/>
          <w:sz w:val="24"/>
          <w:szCs w:val="18"/>
        </w:rPr>
        <w:t>一</w:t>
      </w:r>
      <w:proofErr w:type="gramEnd"/>
      <w:r>
        <w:rPr>
          <w:rFonts w:ascii="Verdana" w:hAnsi="Verdana" w:hint="eastAsia"/>
          <w:color w:val="3F3849"/>
          <w:sz w:val="24"/>
          <w:szCs w:val="18"/>
        </w:rPr>
        <w:t>卡通</w:t>
      </w:r>
      <w:r w:rsidR="0039741A">
        <w:rPr>
          <w:rFonts w:ascii="Verdana" w:hAnsi="Verdana" w:hint="eastAsia"/>
          <w:color w:val="3F3849"/>
          <w:sz w:val="24"/>
          <w:szCs w:val="18"/>
        </w:rPr>
        <w:t>）和</w:t>
      </w:r>
      <w:r>
        <w:rPr>
          <w:rFonts w:ascii="Verdana" w:hAnsi="Verdana" w:hint="eastAsia"/>
          <w:color w:val="3F3849"/>
          <w:sz w:val="24"/>
          <w:szCs w:val="18"/>
        </w:rPr>
        <w:t>身份证按时参加考试，遵守考场纪律。</w:t>
      </w:r>
    </w:p>
    <w:p w:rsidR="0004133C" w:rsidRDefault="0004133C">
      <w:pPr>
        <w:numPr>
          <w:ilvl w:val="0"/>
          <w:numId w:val="1"/>
        </w:numPr>
        <w:spacing w:line="360" w:lineRule="auto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请各学院安排监考人员，并于</w:t>
      </w:r>
      <w:r w:rsidR="0075113C">
        <w:rPr>
          <w:rFonts w:ascii="Verdana" w:hAnsi="Verdana" w:hint="eastAsia"/>
          <w:color w:val="3F3849"/>
          <w:sz w:val="24"/>
          <w:szCs w:val="18"/>
        </w:rPr>
        <w:t>13</w:t>
      </w:r>
      <w:r w:rsidR="0075113C">
        <w:rPr>
          <w:rFonts w:ascii="Verdana" w:hAnsi="Verdana" w:hint="eastAsia"/>
          <w:color w:val="3F3849"/>
          <w:sz w:val="24"/>
          <w:szCs w:val="18"/>
        </w:rPr>
        <w:t>年</w:t>
      </w:r>
      <w:r w:rsidR="0075113C">
        <w:rPr>
          <w:rFonts w:ascii="Verdana" w:hAnsi="Verdana" w:hint="eastAsia"/>
          <w:color w:val="3F3849"/>
          <w:sz w:val="24"/>
          <w:szCs w:val="18"/>
        </w:rPr>
        <w:t>1</w:t>
      </w:r>
      <w:r w:rsidR="00CC6A0C">
        <w:rPr>
          <w:rFonts w:ascii="Verdana" w:hAnsi="Verdana" w:hint="eastAsia"/>
          <w:color w:val="3F3849"/>
          <w:sz w:val="24"/>
          <w:szCs w:val="18"/>
        </w:rPr>
        <w:t>0</w:t>
      </w:r>
      <w:r>
        <w:rPr>
          <w:rFonts w:ascii="Verdana" w:hAnsi="Verdana" w:hint="eastAsia"/>
          <w:color w:val="3F3849"/>
          <w:sz w:val="24"/>
          <w:szCs w:val="18"/>
        </w:rPr>
        <w:t>月</w:t>
      </w:r>
      <w:r w:rsidR="00CC6A0C">
        <w:rPr>
          <w:rFonts w:ascii="Verdana" w:hAnsi="Verdana" w:hint="eastAsia"/>
          <w:color w:val="3F3849"/>
          <w:sz w:val="24"/>
          <w:szCs w:val="18"/>
        </w:rPr>
        <w:t>28</w:t>
      </w:r>
      <w:r w:rsidR="00A43C87">
        <w:rPr>
          <w:rFonts w:ascii="Verdana" w:hAnsi="Verdana" w:hint="eastAsia"/>
          <w:color w:val="3F3849"/>
          <w:sz w:val="24"/>
          <w:szCs w:val="18"/>
        </w:rPr>
        <w:t>日（</w:t>
      </w:r>
      <w:r>
        <w:rPr>
          <w:rFonts w:ascii="Verdana" w:hAnsi="Verdana" w:hint="eastAsia"/>
          <w:color w:val="3F3849"/>
          <w:sz w:val="24"/>
          <w:szCs w:val="18"/>
        </w:rPr>
        <w:t>周</w:t>
      </w:r>
      <w:r w:rsidR="00CC6A0C">
        <w:rPr>
          <w:rFonts w:ascii="Verdana" w:hAnsi="Verdana" w:hint="eastAsia"/>
          <w:color w:val="3F3849"/>
          <w:sz w:val="24"/>
          <w:szCs w:val="18"/>
        </w:rPr>
        <w:t>一</w:t>
      </w:r>
      <w:r>
        <w:rPr>
          <w:rFonts w:ascii="Verdana" w:hAnsi="Verdana" w:hint="eastAsia"/>
          <w:color w:val="3F3849"/>
          <w:sz w:val="24"/>
          <w:szCs w:val="18"/>
        </w:rPr>
        <w:t>）前报研究生院培养办。</w:t>
      </w:r>
    </w:p>
    <w:p w:rsidR="00CE6FFA" w:rsidRPr="00E454B0" w:rsidRDefault="00E454B0" w:rsidP="005D1718">
      <w:pPr>
        <w:spacing w:line="360" w:lineRule="auto"/>
        <w:ind w:firstLineChars="300" w:firstLine="723"/>
        <w:rPr>
          <w:rFonts w:ascii="Verdana" w:hAnsi="Verdana"/>
          <w:b/>
          <w:sz w:val="24"/>
          <w:szCs w:val="18"/>
        </w:rPr>
      </w:pPr>
      <w:r w:rsidRPr="00E454B0">
        <w:rPr>
          <w:rFonts w:ascii="Verdana" w:hAnsi="Verdana" w:hint="eastAsia"/>
          <w:b/>
          <w:sz w:val="24"/>
          <w:szCs w:val="18"/>
        </w:rPr>
        <w:t>计算机学院</w:t>
      </w:r>
      <w:r w:rsidRPr="00E454B0">
        <w:rPr>
          <w:rFonts w:ascii="Verdana" w:hAnsi="Verdana" w:hint="eastAsia"/>
          <w:b/>
          <w:sz w:val="24"/>
          <w:szCs w:val="18"/>
        </w:rPr>
        <w:t>1</w:t>
      </w:r>
      <w:r w:rsidRPr="00E454B0">
        <w:rPr>
          <w:rFonts w:ascii="Verdana" w:hAnsi="Verdana" w:hint="eastAsia"/>
          <w:b/>
          <w:sz w:val="24"/>
          <w:szCs w:val="18"/>
        </w:rPr>
        <w:t>人，</w:t>
      </w:r>
      <w:r w:rsidRPr="00E454B0">
        <w:rPr>
          <w:rFonts w:ascii="Verdana" w:hAnsi="Verdana" w:hint="eastAsia"/>
          <w:b/>
          <w:sz w:val="24"/>
          <w:szCs w:val="18"/>
        </w:rPr>
        <w:t>YF501</w:t>
      </w:r>
      <w:r w:rsidRPr="00E454B0">
        <w:rPr>
          <w:rFonts w:ascii="Verdana" w:hAnsi="Verdana" w:hint="eastAsia"/>
          <w:b/>
          <w:sz w:val="24"/>
          <w:szCs w:val="18"/>
        </w:rPr>
        <w:t>；</w:t>
      </w:r>
    </w:p>
    <w:p w:rsidR="0004133C" w:rsidRPr="00E80E23" w:rsidRDefault="0004133C" w:rsidP="005D1718">
      <w:pPr>
        <w:spacing w:line="360" w:lineRule="auto"/>
        <w:ind w:firstLineChars="300" w:firstLine="723"/>
        <w:rPr>
          <w:rFonts w:ascii="Verdana" w:hAnsi="Verdana"/>
          <w:b/>
          <w:sz w:val="24"/>
          <w:szCs w:val="18"/>
        </w:rPr>
      </w:pPr>
      <w:r w:rsidRPr="00E80E23">
        <w:rPr>
          <w:rFonts w:ascii="Verdana" w:hAnsi="Verdana" w:hint="eastAsia"/>
          <w:b/>
          <w:sz w:val="24"/>
          <w:szCs w:val="18"/>
        </w:rPr>
        <w:t>理学院</w:t>
      </w:r>
      <w:r w:rsidR="006C2F78" w:rsidRPr="00E80E23">
        <w:rPr>
          <w:rFonts w:ascii="Verdana" w:hAnsi="Verdana" w:hint="eastAsia"/>
          <w:b/>
          <w:sz w:val="24"/>
          <w:szCs w:val="18"/>
        </w:rPr>
        <w:t>1</w:t>
      </w:r>
      <w:r w:rsidRPr="00E80E23">
        <w:rPr>
          <w:rFonts w:ascii="Verdana" w:hAnsi="Verdana" w:hint="eastAsia"/>
          <w:b/>
          <w:sz w:val="24"/>
          <w:szCs w:val="18"/>
        </w:rPr>
        <w:t>人</w:t>
      </w:r>
      <w:r w:rsidR="00D93FC2" w:rsidRPr="00E80E23">
        <w:rPr>
          <w:rFonts w:ascii="Verdana" w:hAnsi="Verdana" w:hint="eastAsia"/>
          <w:b/>
          <w:sz w:val="24"/>
          <w:szCs w:val="18"/>
        </w:rPr>
        <w:t>，</w:t>
      </w:r>
      <w:r w:rsidR="007923E9" w:rsidRPr="00E80E23">
        <w:rPr>
          <w:rFonts w:ascii="Verdana" w:hAnsi="Verdana" w:hint="eastAsia"/>
          <w:b/>
          <w:sz w:val="24"/>
          <w:szCs w:val="18"/>
        </w:rPr>
        <w:t>每考场</w:t>
      </w:r>
      <w:r w:rsidR="007923E9" w:rsidRPr="00E80E23">
        <w:rPr>
          <w:rFonts w:ascii="Verdana" w:hAnsi="Verdana" w:hint="eastAsia"/>
          <w:b/>
          <w:sz w:val="24"/>
          <w:szCs w:val="18"/>
        </w:rPr>
        <w:t>1</w:t>
      </w:r>
      <w:r w:rsidR="007923E9" w:rsidRPr="00E80E23">
        <w:rPr>
          <w:rFonts w:ascii="Verdana" w:hAnsi="Verdana" w:hint="eastAsia"/>
          <w:b/>
          <w:sz w:val="24"/>
          <w:szCs w:val="18"/>
        </w:rPr>
        <w:t>人</w:t>
      </w:r>
      <w:r w:rsidR="00D93FC2" w:rsidRPr="00E80E23">
        <w:rPr>
          <w:rFonts w:ascii="Verdana" w:hAnsi="Verdana" w:hint="eastAsia"/>
          <w:b/>
          <w:sz w:val="24"/>
          <w:szCs w:val="18"/>
        </w:rPr>
        <w:t>，</w:t>
      </w:r>
      <w:r w:rsidRPr="00E80E23">
        <w:rPr>
          <w:rFonts w:ascii="Verdana" w:hAnsi="Verdana" w:hint="eastAsia"/>
          <w:b/>
          <w:sz w:val="24"/>
          <w:szCs w:val="18"/>
        </w:rPr>
        <w:t>为主考老师</w:t>
      </w:r>
      <w:r w:rsidR="008666B1" w:rsidRPr="00E80E23">
        <w:rPr>
          <w:rFonts w:ascii="Verdana" w:hAnsi="Verdana" w:hint="eastAsia"/>
          <w:b/>
          <w:sz w:val="24"/>
          <w:szCs w:val="18"/>
        </w:rPr>
        <w:t>。</w:t>
      </w:r>
    </w:p>
    <w:p w:rsidR="0004133C" w:rsidRDefault="0004133C">
      <w:pPr>
        <w:spacing w:line="360" w:lineRule="auto"/>
        <w:ind w:firstLineChars="300" w:firstLine="72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请通知监考老师，</w:t>
      </w:r>
      <w:r>
        <w:rPr>
          <w:rFonts w:ascii="Verdana" w:hAnsi="Verdana" w:hint="eastAsia"/>
          <w:b/>
          <w:color w:val="3F3849"/>
          <w:sz w:val="24"/>
          <w:szCs w:val="18"/>
        </w:rPr>
        <w:t>务必提前十五分钟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（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CC6A0C">
        <w:rPr>
          <w:rFonts w:ascii="Verdana" w:hAnsi="Verdana" w:hint="eastAsia"/>
          <w:b/>
          <w:color w:val="3F3849"/>
          <w:sz w:val="24"/>
          <w:szCs w:val="18"/>
        </w:rPr>
        <w:t>6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:</w:t>
      </w:r>
      <w:r w:rsidR="00CC6A0C">
        <w:rPr>
          <w:rFonts w:ascii="Verdana" w:hAnsi="Verdana" w:hint="eastAsia"/>
          <w:b/>
          <w:color w:val="3F3849"/>
          <w:sz w:val="24"/>
          <w:szCs w:val="18"/>
        </w:rPr>
        <w:t>0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5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）</w:t>
      </w:r>
      <w:r>
        <w:rPr>
          <w:rFonts w:ascii="Verdana" w:hAnsi="Verdana" w:hint="eastAsia"/>
          <w:b/>
          <w:color w:val="3F3849"/>
          <w:sz w:val="24"/>
          <w:szCs w:val="18"/>
        </w:rPr>
        <w:t>到达考场</w:t>
      </w:r>
      <w:r>
        <w:rPr>
          <w:rFonts w:ascii="Verdana" w:hAnsi="Verdana" w:hint="eastAsia"/>
          <w:color w:val="3F3849"/>
          <w:sz w:val="24"/>
          <w:szCs w:val="18"/>
        </w:rPr>
        <w:t>，考试前在黑板上写明座位顺序，具体每列几人视教室情况确定，将附件“</w:t>
      </w:r>
      <w:r w:rsidR="00A85590">
        <w:rPr>
          <w:rFonts w:ascii="Verdana" w:hAnsi="Verdana" w:hint="eastAsia"/>
          <w:color w:val="3F3849"/>
          <w:sz w:val="24"/>
          <w:szCs w:val="18"/>
        </w:rPr>
        <w:t>1</w:t>
      </w:r>
      <w:r w:rsidR="00CC6A0C">
        <w:rPr>
          <w:rFonts w:ascii="Verdana" w:hAnsi="Verdana" w:hint="eastAsia"/>
          <w:color w:val="3F3849"/>
          <w:sz w:val="24"/>
          <w:szCs w:val="18"/>
        </w:rPr>
        <w:t>3</w:t>
      </w:r>
      <w:r>
        <w:rPr>
          <w:rFonts w:ascii="Verdana" w:hAnsi="Verdana"/>
          <w:color w:val="3F3849"/>
          <w:sz w:val="24"/>
          <w:szCs w:val="18"/>
        </w:rPr>
        <w:t>-</w:t>
      </w:r>
      <w:r w:rsidR="00442382">
        <w:rPr>
          <w:rFonts w:ascii="Verdana" w:hAnsi="Verdana" w:hint="eastAsia"/>
          <w:color w:val="3F3849"/>
          <w:sz w:val="24"/>
          <w:szCs w:val="18"/>
        </w:rPr>
        <w:t>1</w:t>
      </w:r>
      <w:r w:rsidR="00CC6A0C">
        <w:rPr>
          <w:rFonts w:ascii="Verdana" w:hAnsi="Verdana" w:hint="eastAsia"/>
          <w:color w:val="3F3849"/>
          <w:sz w:val="24"/>
          <w:szCs w:val="18"/>
        </w:rPr>
        <w:t>4</w:t>
      </w:r>
      <w:r w:rsidR="00E2494B">
        <w:rPr>
          <w:rFonts w:ascii="Verdana" w:hAnsi="Verdana" w:hint="eastAsia"/>
          <w:color w:val="3F3849"/>
          <w:sz w:val="24"/>
          <w:szCs w:val="18"/>
        </w:rPr>
        <w:t>学年</w:t>
      </w:r>
      <w:r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>
        <w:rPr>
          <w:rFonts w:ascii="Verdana" w:hAnsi="Verdana" w:hint="eastAsia"/>
          <w:color w:val="3F3849"/>
          <w:sz w:val="24"/>
          <w:szCs w:val="18"/>
        </w:rPr>
        <w:t>学期‘</w:t>
      </w:r>
      <w:r w:rsidR="006C2F78" w:rsidRPr="006C2F78">
        <w:rPr>
          <w:rFonts w:ascii="Verdana" w:hAnsi="Verdana" w:hint="eastAsia"/>
          <w:color w:val="3F3849"/>
          <w:sz w:val="24"/>
          <w:szCs w:val="18"/>
        </w:rPr>
        <w:t>泛函分析</w:t>
      </w:r>
      <w:r w:rsidR="006C2F78" w:rsidRPr="006C2F78">
        <w:rPr>
          <w:rFonts w:ascii="Verdana" w:hAnsi="Verdana" w:hint="eastAsia"/>
          <w:color w:val="3F3849"/>
          <w:sz w:val="24"/>
          <w:szCs w:val="18"/>
        </w:rPr>
        <w:t>I</w:t>
      </w:r>
      <w:r>
        <w:rPr>
          <w:rFonts w:ascii="Verdana" w:hAnsi="Verdana" w:hint="eastAsia"/>
          <w:color w:val="3F3849"/>
          <w:sz w:val="24"/>
          <w:szCs w:val="18"/>
        </w:rPr>
        <w:t>’考试考场安排”张贴在教室门口，并安排学生按序号就座，认真核对学生有效证件，并在考试安排表</w:t>
      </w:r>
      <w:proofErr w:type="gramStart"/>
      <w:r>
        <w:rPr>
          <w:rFonts w:ascii="Verdana" w:hAnsi="Verdana" w:hint="eastAsia"/>
          <w:color w:val="3F3849"/>
          <w:sz w:val="24"/>
          <w:szCs w:val="18"/>
        </w:rPr>
        <w:t>备注栏做是否</w:t>
      </w:r>
      <w:proofErr w:type="gramEnd"/>
      <w:r>
        <w:rPr>
          <w:rFonts w:ascii="Verdana" w:hAnsi="Verdana" w:hint="eastAsia"/>
          <w:color w:val="3F3849"/>
          <w:sz w:val="24"/>
          <w:szCs w:val="18"/>
        </w:rPr>
        <w:t>参加考试标记，做好考场记录。</w:t>
      </w:r>
    </w:p>
    <w:p w:rsidR="00E916DD" w:rsidRDefault="00E916DD">
      <w:pPr>
        <w:spacing w:line="360" w:lineRule="auto"/>
        <w:ind w:firstLineChars="300" w:firstLine="720"/>
        <w:rPr>
          <w:rFonts w:ascii="Verdana" w:hAnsi="Verdana"/>
          <w:color w:val="3F3849"/>
          <w:sz w:val="24"/>
          <w:szCs w:val="18"/>
        </w:rPr>
      </w:pPr>
    </w:p>
    <w:p w:rsidR="0004133C" w:rsidRDefault="0004133C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研究生院培养办</w:t>
      </w:r>
    </w:p>
    <w:p w:rsidR="0004133C" w:rsidRDefault="0004133C">
      <w:pPr>
        <w:spacing w:line="360" w:lineRule="auto"/>
        <w:jc w:val="right"/>
        <w:rPr>
          <w:rFonts w:ascii="Verdana" w:hAnsi="Verdana" w:hint="eastAsi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20</w:t>
      </w:r>
      <w:r w:rsidR="00A85590">
        <w:rPr>
          <w:rFonts w:ascii="Verdana" w:hAnsi="Verdana" w:hint="eastAsia"/>
          <w:color w:val="3F3849"/>
          <w:sz w:val="24"/>
          <w:szCs w:val="18"/>
        </w:rPr>
        <w:t>1</w:t>
      </w:r>
      <w:r w:rsidR="00CC6A0C">
        <w:rPr>
          <w:rFonts w:ascii="Verdana" w:hAnsi="Verdana" w:hint="eastAsia"/>
          <w:color w:val="3F3849"/>
          <w:sz w:val="24"/>
          <w:szCs w:val="18"/>
        </w:rPr>
        <w:t>3</w:t>
      </w:r>
      <w:r>
        <w:rPr>
          <w:rFonts w:ascii="Verdana" w:hAnsi="Verdana"/>
          <w:color w:val="3F3849"/>
          <w:sz w:val="24"/>
          <w:szCs w:val="18"/>
        </w:rPr>
        <w:t>-</w:t>
      </w:r>
      <w:r w:rsidR="00A85590">
        <w:rPr>
          <w:rFonts w:ascii="Verdana" w:hAnsi="Verdana" w:hint="eastAsia"/>
          <w:color w:val="3F3849"/>
          <w:sz w:val="24"/>
          <w:szCs w:val="18"/>
        </w:rPr>
        <w:t>1</w:t>
      </w:r>
      <w:r w:rsidR="00CC6A0C">
        <w:rPr>
          <w:rFonts w:ascii="Verdana" w:hAnsi="Verdana" w:hint="eastAsia"/>
          <w:color w:val="3F3849"/>
          <w:sz w:val="24"/>
          <w:szCs w:val="18"/>
        </w:rPr>
        <w:t>0</w:t>
      </w:r>
      <w:r>
        <w:rPr>
          <w:rFonts w:ascii="Verdana" w:hAnsi="Verdana"/>
          <w:color w:val="3F3849"/>
          <w:sz w:val="24"/>
          <w:szCs w:val="18"/>
        </w:rPr>
        <w:t>-</w:t>
      </w:r>
      <w:r w:rsidR="00CC6A0C">
        <w:rPr>
          <w:rFonts w:ascii="Verdana" w:hAnsi="Verdana" w:hint="eastAsia"/>
          <w:color w:val="3F3849"/>
          <w:sz w:val="24"/>
          <w:szCs w:val="18"/>
        </w:rPr>
        <w:t>1</w:t>
      </w:r>
      <w:r w:rsidR="00395A4A">
        <w:rPr>
          <w:rFonts w:ascii="Verdana" w:hAnsi="Verdana" w:hint="eastAsia"/>
          <w:color w:val="3F3849"/>
          <w:sz w:val="24"/>
          <w:szCs w:val="18"/>
        </w:rPr>
        <w:t>4</w:t>
      </w:r>
    </w:p>
    <w:p w:rsidR="00395A4A" w:rsidRDefault="00395A4A">
      <w:pPr>
        <w:spacing w:line="360" w:lineRule="auto"/>
        <w:jc w:val="right"/>
        <w:rPr>
          <w:sz w:val="24"/>
        </w:rPr>
      </w:pPr>
      <w:bookmarkStart w:id="0" w:name="_GoBack"/>
      <w:bookmarkEnd w:id="0"/>
    </w:p>
    <w:sectPr w:rsidR="00395A4A">
      <w:pgSz w:w="11906" w:h="16838" w:code="9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AB" w:rsidRDefault="006C32AB">
      <w:r>
        <w:separator/>
      </w:r>
    </w:p>
  </w:endnote>
  <w:endnote w:type="continuationSeparator" w:id="0">
    <w:p w:rsidR="006C32AB" w:rsidRDefault="006C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AB" w:rsidRDefault="006C32AB">
      <w:r>
        <w:separator/>
      </w:r>
    </w:p>
  </w:footnote>
  <w:footnote w:type="continuationSeparator" w:id="0">
    <w:p w:rsidR="006C32AB" w:rsidRDefault="006C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12"/>
    <w:rsid w:val="00020B1D"/>
    <w:rsid w:val="00025910"/>
    <w:rsid w:val="0004133C"/>
    <w:rsid w:val="00053395"/>
    <w:rsid w:val="00077AB1"/>
    <w:rsid w:val="00093D66"/>
    <w:rsid w:val="000A6B49"/>
    <w:rsid w:val="00147892"/>
    <w:rsid w:val="001523BD"/>
    <w:rsid w:val="001C6B1F"/>
    <w:rsid w:val="0022381F"/>
    <w:rsid w:val="00255423"/>
    <w:rsid w:val="002B1E81"/>
    <w:rsid w:val="002E158A"/>
    <w:rsid w:val="00393044"/>
    <w:rsid w:val="00395A4A"/>
    <w:rsid w:val="0039741A"/>
    <w:rsid w:val="003D6187"/>
    <w:rsid w:val="003F26EA"/>
    <w:rsid w:val="00442382"/>
    <w:rsid w:val="004545E5"/>
    <w:rsid w:val="00456442"/>
    <w:rsid w:val="0047171C"/>
    <w:rsid w:val="004778DF"/>
    <w:rsid w:val="004B41DE"/>
    <w:rsid w:val="004C13E3"/>
    <w:rsid w:val="004F413C"/>
    <w:rsid w:val="004F6E89"/>
    <w:rsid w:val="005040C1"/>
    <w:rsid w:val="00504840"/>
    <w:rsid w:val="00520215"/>
    <w:rsid w:val="00556E9D"/>
    <w:rsid w:val="00582932"/>
    <w:rsid w:val="005B32E0"/>
    <w:rsid w:val="005D1718"/>
    <w:rsid w:val="005D1EE1"/>
    <w:rsid w:val="00636FC4"/>
    <w:rsid w:val="006C2F78"/>
    <w:rsid w:val="006C32AB"/>
    <w:rsid w:val="00716675"/>
    <w:rsid w:val="00724F97"/>
    <w:rsid w:val="00737C87"/>
    <w:rsid w:val="00743796"/>
    <w:rsid w:val="0075113C"/>
    <w:rsid w:val="007605C3"/>
    <w:rsid w:val="00764725"/>
    <w:rsid w:val="007923E9"/>
    <w:rsid w:val="007B574D"/>
    <w:rsid w:val="0080623D"/>
    <w:rsid w:val="00833E13"/>
    <w:rsid w:val="00834F15"/>
    <w:rsid w:val="00843339"/>
    <w:rsid w:val="008666B1"/>
    <w:rsid w:val="00892861"/>
    <w:rsid w:val="00896E20"/>
    <w:rsid w:val="008B2EC8"/>
    <w:rsid w:val="00932ED5"/>
    <w:rsid w:val="009752AC"/>
    <w:rsid w:val="00984873"/>
    <w:rsid w:val="009A6F93"/>
    <w:rsid w:val="00A20958"/>
    <w:rsid w:val="00A43C87"/>
    <w:rsid w:val="00A67935"/>
    <w:rsid w:val="00A71926"/>
    <w:rsid w:val="00A85590"/>
    <w:rsid w:val="00AC0923"/>
    <w:rsid w:val="00AC61CF"/>
    <w:rsid w:val="00AD7190"/>
    <w:rsid w:val="00AF5276"/>
    <w:rsid w:val="00B159A7"/>
    <w:rsid w:val="00B76D2E"/>
    <w:rsid w:val="00B9612A"/>
    <w:rsid w:val="00BC7698"/>
    <w:rsid w:val="00BE7E88"/>
    <w:rsid w:val="00BF2D1B"/>
    <w:rsid w:val="00C37508"/>
    <w:rsid w:val="00CA0371"/>
    <w:rsid w:val="00CB3CEB"/>
    <w:rsid w:val="00CC6A0C"/>
    <w:rsid w:val="00CE6FFA"/>
    <w:rsid w:val="00D130E5"/>
    <w:rsid w:val="00D33DD2"/>
    <w:rsid w:val="00D42771"/>
    <w:rsid w:val="00D500CA"/>
    <w:rsid w:val="00D84A12"/>
    <w:rsid w:val="00D93FC2"/>
    <w:rsid w:val="00DB123E"/>
    <w:rsid w:val="00DD227D"/>
    <w:rsid w:val="00DD6664"/>
    <w:rsid w:val="00E237AC"/>
    <w:rsid w:val="00E2494B"/>
    <w:rsid w:val="00E454B0"/>
    <w:rsid w:val="00E74B6D"/>
    <w:rsid w:val="00E754B8"/>
    <w:rsid w:val="00E80E23"/>
    <w:rsid w:val="00E916DD"/>
    <w:rsid w:val="00F1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rFonts w:ascii="Verdana" w:hAnsi="Verdana"/>
      <w:color w:val="3F3849"/>
      <w:sz w:val="24"/>
      <w:szCs w:val="18"/>
    </w:rPr>
  </w:style>
  <w:style w:type="character" w:styleId="a4">
    <w:name w:val="Strong"/>
    <w:qFormat/>
    <w:rsid w:val="00DD227D"/>
    <w:rPr>
      <w:b/>
      <w:bCs/>
    </w:rPr>
  </w:style>
  <w:style w:type="paragraph" w:styleId="a5">
    <w:name w:val="header"/>
    <w:basedOn w:val="a"/>
    <w:rsid w:val="002E1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2E1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Char"/>
    <w:rsid w:val="00395A4A"/>
    <w:pPr>
      <w:ind w:leftChars="2500" w:left="100"/>
    </w:pPr>
  </w:style>
  <w:style w:type="character" w:customStyle="1" w:styleId="Char">
    <w:name w:val="日期 Char"/>
    <w:basedOn w:val="a0"/>
    <w:link w:val="a7"/>
    <w:rsid w:val="00395A4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rFonts w:ascii="Verdana" w:hAnsi="Verdana"/>
      <w:color w:val="3F3849"/>
      <w:sz w:val="24"/>
      <w:szCs w:val="18"/>
    </w:rPr>
  </w:style>
  <w:style w:type="character" w:styleId="a4">
    <w:name w:val="Strong"/>
    <w:qFormat/>
    <w:rsid w:val="00DD227D"/>
    <w:rPr>
      <w:b/>
      <w:bCs/>
    </w:rPr>
  </w:style>
  <w:style w:type="paragraph" w:styleId="a5">
    <w:name w:val="header"/>
    <w:basedOn w:val="a"/>
    <w:rsid w:val="002E1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2E1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Char"/>
    <w:rsid w:val="00395A4A"/>
    <w:pPr>
      <w:ind w:leftChars="2500" w:left="100"/>
    </w:pPr>
  </w:style>
  <w:style w:type="character" w:customStyle="1" w:styleId="Char">
    <w:name w:val="日期 Char"/>
    <w:basedOn w:val="a0"/>
    <w:link w:val="a7"/>
    <w:rsid w:val="00395A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65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>njtu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YlmF</dc:creator>
  <cp:lastModifiedBy>zpj</cp:lastModifiedBy>
  <cp:revision>6</cp:revision>
  <dcterms:created xsi:type="dcterms:W3CDTF">2013-10-11T06:37:00Z</dcterms:created>
  <dcterms:modified xsi:type="dcterms:W3CDTF">2013-10-14T00:57:00Z</dcterms:modified>
</cp:coreProperties>
</file>